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04" w:rsidRPr="0085413D" w:rsidRDefault="001D459B" w:rsidP="001D459B">
      <w:pPr>
        <w:jc w:val="center"/>
        <w:rPr>
          <w:rFonts w:asciiTheme="minorEastAsia" w:hAnsiTheme="minorEastAsia"/>
          <w:sz w:val="36"/>
          <w:szCs w:val="36"/>
        </w:rPr>
      </w:pPr>
      <w:r w:rsidRPr="0085413D">
        <w:rPr>
          <w:rFonts w:asciiTheme="minorEastAsia" w:hAnsiTheme="minorEastAsia" w:hint="eastAsia"/>
          <w:sz w:val="36"/>
          <w:szCs w:val="36"/>
        </w:rPr>
        <w:t>産婦人科におかかりの患者様へ</w:t>
      </w:r>
    </w:p>
    <w:p w:rsidR="001D459B" w:rsidRPr="0085413D" w:rsidRDefault="001D459B">
      <w:pPr>
        <w:rPr>
          <w:rFonts w:asciiTheme="minorEastAsia" w:hAnsiTheme="minorEastAsia"/>
        </w:rPr>
      </w:pPr>
    </w:p>
    <w:p w:rsidR="001D459B" w:rsidRPr="0085413D" w:rsidRDefault="00CB74DD" w:rsidP="00EE631E">
      <w:pPr>
        <w:ind w:firstLineChars="100" w:firstLine="210"/>
        <w:rPr>
          <w:rFonts w:ascii="Times New Roman" w:hAnsi="Times New Roman"/>
        </w:rPr>
      </w:pPr>
      <w:r w:rsidRPr="0085413D">
        <w:rPr>
          <w:rFonts w:ascii="Times New Roman" w:hAnsi="Times New Roman"/>
        </w:rPr>
        <w:t>当院</w:t>
      </w:r>
      <w:r w:rsidR="001D459B" w:rsidRPr="0085413D">
        <w:rPr>
          <w:rFonts w:ascii="Times New Roman" w:hAnsi="Times New Roman"/>
        </w:rPr>
        <w:t>は</w:t>
      </w:r>
      <w:r w:rsidR="0074168A">
        <w:rPr>
          <w:rFonts w:ascii="Times New Roman" w:hAnsi="Times New Roman" w:hint="eastAsia"/>
        </w:rPr>
        <w:t>京都府</w:t>
      </w:r>
      <w:r w:rsidR="001D459B" w:rsidRPr="0085413D">
        <w:rPr>
          <w:rFonts w:ascii="Times New Roman" w:hAnsi="Times New Roman"/>
        </w:rPr>
        <w:t>の周産期医療の拠点病院の一つとして、県民の皆様の母子保健の</w:t>
      </w:r>
      <w:r w:rsidR="005A18BF" w:rsidRPr="0085413D">
        <w:rPr>
          <w:rFonts w:ascii="Times New Roman" w:hAnsi="Times New Roman"/>
        </w:rPr>
        <w:t>向上のために診療を行っています。</w:t>
      </w:r>
    </w:p>
    <w:p w:rsidR="00EE631E" w:rsidRPr="0085413D" w:rsidRDefault="005A18BF" w:rsidP="004E1D64">
      <w:pPr>
        <w:ind w:firstLineChars="100" w:firstLine="210"/>
        <w:rPr>
          <w:rFonts w:ascii="Times New Roman" w:hAnsi="Times New Roman"/>
        </w:rPr>
      </w:pPr>
      <w:r w:rsidRPr="0085413D">
        <w:rPr>
          <w:rFonts w:ascii="Times New Roman" w:hAnsi="Times New Roman"/>
        </w:rPr>
        <w:t>産後の大量出血は，現在でも母体に大きな健康障害をもたらす代表的な疾患です。大量出血に伴って起こる血液凝固障害（希釈性凝固障害と呼ばれています）の管理が重要なポイントですが，産</w:t>
      </w:r>
      <w:r w:rsidR="0074168A">
        <w:rPr>
          <w:rFonts w:ascii="Times New Roman" w:hAnsi="Times New Roman"/>
        </w:rPr>
        <w:t>科領域において，どの程度の出血量で希釈性凝固障害が発生するかは</w:t>
      </w:r>
      <w:r w:rsidR="0074168A">
        <w:rPr>
          <w:rFonts w:ascii="Times New Roman" w:hAnsi="Times New Roman" w:hint="eastAsia"/>
        </w:rPr>
        <w:t>よ</w:t>
      </w:r>
      <w:r w:rsidRPr="0085413D">
        <w:rPr>
          <w:rFonts w:ascii="Times New Roman" w:hAnsi="Times New Roman"/>
        </w:rPr>
        <w:t>くわかっていません。この度，「産後大量出血時</w:t>
      </w:r>
      <w:r w:rsidR="004E1D64" w:rsidRPr="0085413D">
        <w:rPr>
          <w:rFonts w:ascii="Times New Roman" w:hAnsi="Times New Roman"/>
        </w:rPr>
        <w:t>に希釈性凝固障害を発症する出血量の検討」</w:t>
      </w:r>
      <w:r w:rsidR="000704C0" w:rsidRPr="0085413D">
        <w:rPr>
          <w:rFonts w:ascii="Times New Roman" w:hAnsi="Times New Roman"/>
        </w:rPr>
        <w:t>という題名で，この問題点</w:t>
      </w:r>
      <w:r w:rsidR="004E1D64" w:rsidRPr="0085413D">
        <w:rPr>
          <w:rFonts w:ascii="Times New Roman" w:hAnsi="Times New Roman"/>
        </w:rPr>
        <w:t>に関して研究することになりましたので，</w:t>
      </w:r>
      <w:r w:rsidR="00CB74DD" w:rsidRPr="0085413D">
        <w:rPr>
          <w:rFonts w:ascii="Times New Roman" w:hAnsi="Times New Roman"/>
        </w:rPr>
        <w:t>皆様方のご理解とご協力をお願いいたします。</w:t>
      </w:r>
    </w:p>
    <w:p w:rsidR="00CB74DD" w:rsidRPr="00E13344" w:rsidRDefault="00CB74DD" w:rsidP="00CB74DD">
      <w:pPr>
        <w:rPr>
          <w:rFonts w:ascii="Times New Roman" w:hAnsi="Times New Roman"/>
        </w:rPr>
      </w:pPr>
    </w:p>
    <w:p w:rsidR="00CB74DD" w:rsidRPr="00E13344" w:rsidRDefault="00CB74DD" w:rsidP="00CB74DD">
      <w:pPr>
        <w:rPr>
          <w:rFonts w:ascii="Times New Roman" w:hAnsi="Times New Roman"/>
        </w:rPr>
      </w:pPr>
      <w:r w:rsidRPr="00E13344">
        <w:rPr>
          <w:rFonts w:ascii="Times New Roman" w:hAnsi="Times New Roman"/>
        </w:rPr>
        <w:t>〇対象</w:t>
      </w:r>
    </w:p>
    <w:p w:rsidR="00CB74DD" w:rsidRPr="0085413D" w:rsidRDefault="0085413D" w:rsidP="0085413D">
      <w:pPr>
        <w:rPr>
          <w:rFonts w:ascii="Times New Roman" w:hAnsi="Times New Roman"/>
        </w:rPr>
      </w:pPr>
      <w:r w:rsidRPr="00E13344">
        <w:rPr>
          <w:rFonts w:ascii="Times New Roman" w:hAnsi="Times New Roman" w:hint="eastAsia"/>
        </w:rPr>
        <w:t xml:space="preserve">　</w:t>
      </w:r>
      <w:r w:rsidR="00E13344" w:rsidRPr="00E13344">
        <w:rPr>
          <w:rFonts w:ascii="Times New Roman" w:hAnsi="Times New Roman"/>
        </w:rPr>
        <w:t>201</w:t>
      </w:r>
      <w:r w:rsidR="00E13344" w:rsidRPr="00E13344">
        <w:rPr>
          <w:rFonts w:ascii="Times New Roman" w:hAnsi="Times New Roman" w:hint="eastAsia"/>
        </w:rPr>
        <w:t>2</w:t>
      </w:r>
      <w:r w:rsidR="00F70757" w:rsidRPr="00E13344">
        <w:rPr>
          <w:rFonts w:ascii="Times New Roman" w:hAnsi="Times New Roman"/>
        </w:rPr>
        <w:t>年</w:t>
      </w:r>
      <w:r w:rsidR="00F70757" w:rsidRPr="00E13344">
        <w:rPr>
          <w:rFonts w:ascii="Times New Roman" w:hAnsi="Times New Roman"/>
        </w:rPr>
        <w:t>1</w:t>
      </w:r>
      <w:r w:rsidR="00F70757" w:rsidRPr="00E13344">
        <w:rPr>
          <w:rFonts w:ascii="Times New Roman" w:hAnsi="Times New Roman"/>
        </w:rPr>
        <w:t>月から</w:t>
      </w:r>
      <w:r w:rsidR="00E13344" w:rsidRPr="00E13344">
        <w:rPr>
          <w:rFonts w:ascii="Times New Roman" w:hAnsi="Times New Roman"/>
        </w:rPr>
        <w:t>201</w:t>
      </w:r>
      <w:r w:rsidR="00E13344" w:rsidRPr="00E13344">
        <w:rPr>
          <w:rFonts w:ascii="Times New Roman" w:hAnsi="Times New Roman" w:hint="eastAsia"/>
        </w:rPr>
        <w:t>6</w:t>
      </w:r>
      <w:r w:rsidR="00F70757" w:rsidRPr="00E13344">
        <w:rPr>
          <w:rFonts w:ascii="Times New Roman" w:hAnsi="Times New Roman"/>
        </w:rPr>
        <w:t>年</w:t>
      </w:r>
      <w:r w:rsidR="00E13344" w:rsidRPr="00E13344">
        <w:rPr>
          <w:rFonts w:ascii="Times New Roman" w:hAnsi="Times New Roman" w:hint="eastAsia"/>
        </w:rPr>
        <w:t>12</w:t>
      </w:r>
      <w:bookmarkStart w:id="0" w:name="_GoBack"/>
      <w:bookmarkEnd w:id="0"/>
      <w:r w:rsidR="00F70757" w:rsidRPr="00E13344">
        <w:rPr>
          <w:rFonts w:ascii="Times New Roman" w:hAnsi="Times New Roman"/>
        </w:rPr>
        <w:t>月までの間に，当院で出産後に大量出血をきたしたか，あるいはこの期間に大量出血を理由に当院に搬送された褥</w:t>
      </w:r>
      <w:r w:rsidR="00F70757" w:rsidRPr="0085413D">
        <w:rPr>
          <w:rFonts w:ascii="Times New Roman" w:hAnsi="Times New Roman"/>
        </w:rPr>
        <w:t>婦さん。</w:t>
      </w:r>
    </w:p>
    <w:p w:rsidR="00BF33FA" w:rsidRPr="0085413D" w:rsidRDefault="00BF33FA" w:rsidP="00CB74DD">
      <w:pPr>
        <w:rPr>
          <w:rFonts w:ascii="Times New Roman" w:hAnsi="Times New Roman"/>
        </w:rPr>
      </w:pPr>
    </w:p>
    <w:p w:rsidR="00CB74DD" w:rsidRPr="0085413D" w:rsidRDefault="00CB74DD" w:rsidP="00CB74DD">
      <w:pPr>
        <w:rPr>
          <w:rFonts w:ascii="Times New Roman" w:hAnsi="Times New Roman"/>
        </w:rPr>
      </w:pPr>
      <w:r w:rsidRPr="0085413D">
        <w:rPr>
          <w:rFonts w:ascii="Times New Roman" w:hAnsi="Times New Roman"/>
        </w:rPr>
        <w:t>〇調査方法</w:t>
      </w:r>
    </w:p>
    <w:p w:rsidR="00CB74DD" w:rsidRPr="0085413D" w:rsidRDefault="00CB74DD" w:rsidP="00CB74DD">
      <w:pPr>
        <w:rPr>
          <w:rFonts w:ascii="Times New Roman" w:hAnsi="Times New Roman"/>
        </w:rPr>
      </w:pPr>
      <w:r w:rsidRPr="0085413D">
        <w:rPr>
          <w:rFonts w:ascii="Times New Roman" w:hAnsi="Times New Roman"/>
        </w:rPr>
        <w:t xml:space="preserve">　この調査研究では</w:t>
      </w:r>
      <w:r w:rsidR="00BF33FA" w:rsidRPr="0085413D">
        <w:rPr>
          <w:rFonts w:ascii="Times New Roman" w:hAnsi="Times New Roman"/>
        </w:rPr>
        <w:t>診療記録から以下の情報を中心に集めて行います。</w:t>
      </w:r>
    </w:p>
    <w:p w:rsidR="00BF33FA" w:rsidRPr="0085413D" w:rsidRDefault="00F70757" w:rsidP="00BF33FA">
      <w:pPr>
        <w:pStyle w:val="a3"/>
        <w:numPr>
          <w:ilvl w:val="0"/>
          <w:numId w:val="2"/>
        </w:numPr>
        <w:ind w:leftChars="0"/>
        <w:rPr>
          <w:rFonts w:ascii="Times New Roman" w:hAnsi="Times New Roman"/>
        </w:rPr>
      </w:pPr>
      <w:r w:rsidRPr="0085413D">
        <w:rPr>
          <w:rFonts w:ascii="Times New Roman" w:hAnsi="Times New Roman"/>
        </w:rPr>
        <w:t>褥婦</w:t>
      </w:r>
      <w:r w:rsidR="00BF33FA" w:rsidRPr="0085413D">
        <w:rPr>
          <w:rFonts w:ascii="Times New Roman" w:hAnsi="Times New Roman"/>
        </w:rPr>
        <w:t>さんの基本情報（年齢、身長、体重、妊娠回数</w:t>
      </w:r>
      <w:r w:rsidRPr="0085413D">
        <w:rPr>
          <w:rFonts w:ascii="Times New Roman" w:hAnsi="Times New Roman"/>
        </w:rPr>
        <w:t>，既往歴</w:t>
      </w:r>
      <w:r w:rsidR="00BF33FA" w:rsidRPr="0085413D">
        <w:rPr>
          <w:rFonts w:ascii="Times New Roman" w:hAnsi="Times New Roman"/>
        </w:rPr>
        <w:t>など）</w:t>
      </w:r>
    </w:p>
    <w:p w:rsidR="00BF33FA" w:rsidRPr="0085413D" w:rsidRDefault="00F70757" w:rsidP="00BF33FA">
      <w:pPr>
        <w:pStyle w:val="a3"/>
        <w:numPr>
          <w:ilvl w:val="0"/>
          <w:numId w:val="2"/>
        </w:numPr>
        <w:ind w:leftChars="0"/>
        <w:rPr>
          <w:rFonts w:ascii="Times New Roman" w:hAnsi="Times New Roman"/>
        </w:rPr>
      </w:pPr>
      <w:r w:rsidRPr="0085413D">
        <w:rPr>
          <w:rFonts w:ascii="Times New Roman" w:hAnsi="Times New Roman"/>
        </w:rPr>
        <w:t>血液検査情報（貧血の程度，各種凝固因子など）</w:t>
      </w:r>
    </w:p>
    <w:p w:rsidR="00F70757" w:rsidRPr="0085413D" w:rsidRDefault="00BF33FA" w:rsidP="00F70757">
      <w:pPr>
        <w:pStyle w:val="a3"/>
        <w:numPr>
          <w:ilvl w:val="0"/>
          <w:numId w:val="2"/>
        </w:numPr>
        <w:ind w:leftChars="0"/>
        <w:rPr>
          <w:rFonts w:ascii="Times New Roman" w:hAnsi="Times New Roman"/>
        </w:rPr>
      </w:pPr>
      <w:r w:rsidRPr="0085413D">
        <w:rPr>
          <w:rFonts w:ascii="Times New Roman" w:hAnsi="Times New Roman"/>
        </w:rPr>
        <w:t>分娩時の基本情報（分娩週数、</w:t>
      </w:r>
      <w:r w:rsidR="001D2216" w:rsidRPr="0085413D">
        <w:rPr>
          <w:rFonts w:ascii="Times New Roman" w:hAnsi="Times New Roman"/>
        </w:rPr>
        <w:t>分娩方法、</w:t>
      </w:r>
      <w:r w:rsidR="00F70757" w:rsidRPr="0085413D">
        <w:rPr>
          <w:rFonts w:ascii="Times New Roman" w:hAnsi="Times New Roman"/>
        </w:rPr>
        <w:t>分娩時合併症，産後</w:t>
      </w:r>
      <w:r w:rsidR="001D2216" w:rsidRPr="0085413D">
        <w:rPr>
          <w:rFonts w:ascii="Times New Roman" w:hAnsi="Times New Roman"/>
        </w:rPr>
        <w:t>出血量</w:t>
      </w:r>
      <w:r w:rsidRPr="0085413D">
        <w:rPr>
          <w:rFonts w:ascii="Times New Roman" w:hAnsi="Times New Roman"/>
        </w:rPr>
        <w:t>など）</w:t>
      </w:r>
    </w:p>
    <w:p w:rsidR="00F70757" w:rsidRPr="0085413D" w:rsidRDefault="00F70757" w:rsidP="00F70757">
      <w:pPr>
        <w:pStyle w:val="a3"/>
        <w:numPr>
          <w:ilvl w:val="0"/>
          <w:numId w:val="2"/>
        </w:numPr>
        <w:ind w:leftChars="0"/>
        <w:rPr>
          <w:rFonts w:ascii="Times New Roman" w:hAnsi="Times New Roman"/>
        </w:rPr>
      </w:pPr>
      <w:r w:rsidRPr="0085413D">
        <w:rPr>
          <w:rFonts w:ascii="Times New Roman" w:hAnsi="Times New Roman"/>
        </w:rPr>
        <w:t>お子様の基本情報（性別，出生時体重，予後など）</w:t>
      </w:r>
    </w:p>
    <w:p w:rsidR="00BF33FA" w:rsidRPr="0085413D" w:rsidRDefault="00BF33FA" w:rsidP="00BF33FA">
      <w:pPr>
        <w:pStyle w:val="a3"/>
        <w:ind w:leftChars="0" w:left="570"/>
        <w:rPr>
          <w:rFonts w:ascii="Times New Roman" w:hAnsi="Times New Roman"/>
        </w:rPr>
      </w:pPr>
    </w:p>
    <w:p w:rsidR="00BF33FA" w:rsidRPr="0085413D" w:rsidRDefault="00BF33FA" w:rsidP="00BF33FA">
      <w:pPr>
        <w:rPr>
          <w:rFonts w:ascii="Times New Roman" w:hAnsi="Times New Roman"/>
        </w:rPr>
      </w:pPr>
      <w:r w:rsidRPr="0085413D">
        <w:rPr>
          <w:rFonts w:ascii="Times New Roman" w:hAnsi="Times New Roman"/>
        </w:rPr>
        <w:t>〇秘密の保持</w:t>
      </w:r>
    </w:p>
    <w:p w:rsidR="00CB74DD" w:rsidRPr="0085413D" w:rsidRDefault="00BF33FA" w:rsidP="00A85528">
      <w:pPr>
        <w:ind w:left="210" w:hangingChars="100" w:hanging="210"/>
        <w:rPr>
          <w:rFonts w:ascii="Times New Roman" w:hAnsi="Times New Roman"/>
        </w:rPr>
      </w:pPr>
      <w:r w:rsidRPr="0085413D">
        <w:rPr>
          <w:rFonts w:ascii="Times New Roman" w:hAnsi="Times New Roman"/>
        </w:rPr>
        <w:t xml:space="preserve">　必要な情報のみを統計資料として集計しますので、</w:t>
      </w:r>
      <w:r w:rsidR="00A85528" w:rsidRPr="0085413D">
        <w:rPr>
          <w:rFonts w:ascii="Times New Roman" w:hAnsi="Times New Roman"/>
        </w:rPr>
        <w:t>院外に皆様方のお名前や個人情報が出ることはありません。</w:t>
      </w:r>
    </w:p>
    <w:p w:rsidR="00A85528" w:rsidRPr="0085413D" w:rsidRDefault="00A85528" w:rsidP="00A85528">
      <w:pPr>
        <w:ind w:left="210" w:hangingChars="100" w:hanging="210"/>
        <w:rPr>
          <w:rFonts w:ascii="Times New Roman" w:hAnsi="Times New Roman"/>
        </w:rPr>
      </w:pPr>
    </w:p>
    <w:p w:rsidR="00A85528" w:rsidRPr="0085413D" w:rsidRDefault="00A85528" w:rsidP="00A85528">
      <w:pPr>
        <w:ind w:left="210" w:hangingChars="100" w:hanging="210"/>
        <w:rPr>
          <w:rFonts w:ascii="Times New Roman" w:hAnsi="Times New Roman"/>
        </w:rPr>
      </w:pPr>
      <w:r w:rsidRPr="0085413D">
        <w:rPr>
          <w:rFonts w:ascii="Times New Roman" w:hAnsi="Times New Roman"/>
        </w:rPr>
        <w:t>〇この調査にご自分あるいはお子様の診療記録を使って欲しくない方はお申し出ください。</w:t>
      </w:r>
    </w:p>
    <w:p w:rsidR="00A85528" w:rsidRPr="0085413D" w:rsidRDefault="00A85528" w:rsidP="00A85528">
      <w:pPr>
        <w:ind w:left="210" w:hangingChars="100" w:hanging="210"/>
        <w:rPr>
          <w:rFonts w:ascii="Times New Roman" w:hAnsi="Times New Roman"/>
        </w:rPr>
      </w:pPr>
      <w:r w:rsidRPr="0085413D">
        <w:rPr>
          <w:rFonts w:ascii="Times New Roman" w:hAnsi="Times New Roman"/>
        </w:rPr>
        <w:t xml:space="preserve">　</w:t>
      </w:r>
      <w:r w:rsidR="00F70757" w:rsidRPr="0085413D">
        <w:rPr>
          <w:rFonts w:ascii="Times New Roman" w:hAnsi="Times New Roman"/>
        </w:rPr>
        <w:t>この研究は、当院臨床研究審査委員会にて承認され、実施医療機関の長より研究実施の許可を受けて行っている研究です。研究実施期間は、許可日から</w:t>
      </w:r>
      <w:r w:rsidR="00F70757" w:rsidRPr="0085413D">
        <w:rPr>
          <w:rFonts w:ascii="Times New Roman" w:hAnsi="Times New Roman"/>
        </w:rPr>
        <w:t>2018</w:t>
      </w:r>
      <w:r w:rsidR="00F70757" w:rsidRPr="0085413D">
        <w:rPr>
          <w:rFonts w:ascii="Times New Roman" w:hAnsi="Times New Roman"/>
        </w:rPr>
        <w:t>年</w:t>
      </w:r>
      <w:r w:rsidR="00F70757" w:rsidRPr="0085413D">
        <w:rPr>
          <w:rFonts w:ascii="Times New Roman" w:hAnsi="Times New Roman"/>
        </w:rPr>
        <w:t>12</w:t>
      </w:r>
      <w:r w:rsidR="00F70757" w:rsidRPr="0085413D">
        <w:rPr>
          <w:rFonts w:ascii="Times New Roman" w:hAnsi="Times New Roman"/>
        </w:rPr>
        <w:t>月まで行っております。この調査にご自分あるいはお子様の診療記録を使って欲しくない方はお申し出ください。この調査のために上記の診療記録を使用することをお断りになっても，不利益を受けることは全くありません。その他ご不明な点等ございましたら、下記までお申し出ください。</w:t>
      </w:r>
    </w:p>
    <w:p w:rsidR="00A85528" w:rsidRPr="0085413D" w:rsidRDefault="00A85528" w:rsidP="00A85528">
      <w:pPr>
        <w:ind w:left="210" w:hangingChars="100" w:hanging="210"/>
        <w:rPr>
          <w:rFonts w:ascii="Times New Roman" w:hAnsi="Times New Roman"/>
        </w:rPr>
      </w:pPr>
    </w:p>
    <w:p w:rsidR="0085413D" w:rsidRPr="0085413D" w:rsidRDefault="0074168A" w:rsidP="0085413D">
      <w:pPr>
        <w:ind w:left="210" w:hangingChars="100" w:hanging="210"/>
        <w:jc w:val="right"/>
        <w:rPr>
          <w:rFonts w:ascii="Times New Roman" w:hAnsi="Times New Roman"/>
        </w:rPr>
      </w:pPr>
      <w:r>
        <w:rPr>
          <w:rFonts w:ascii="Times New Roman" w:hAnsi="Times New Roman"/>
        </w:rPr>
        <w:t>【研究</w:t>
      </w:r>
      <w:r>
        <w:rPr>
          <w:rFonts w:ascii="Times New Roman" w:hAnsi="Times New Roman" w:hint="eastAsia"/>
        </w:rPr>
        <w:t>代表</w:t>
      </w:r>
      <w:r w:rsidR="0085413D" w:rsidRPr="0085413D">
        <w:rPr>
          <w:rFonts w:ascii="Times New Roman" w:hAnsi="Times New Roman"/>
        </w:rPr>
        <w:t>者】</w:t>
      </w:r>
    </w:p>
    <w:p w:rsidR="0074168A" w:rsidRPr="00CA6A45" w:rsidRDefault="0074168A" w:rsidP="0074168A">
      <w:pPr>
        <w:pStyle w:val="1"/>
        <w:spacing w:line="320" w:lineRule="exact"/>
        <w:ind w:leftChars="0" w:left="0"/>
        <w:jc w:val="right"/>
        <w:rPr>
          <w:rFonts w:ascii="Times New Roman"/>
          <w:color w:val="000000"/>
          <w:szCs w:val="21"/>
        </w:rPr>
      </w:pPr>
      <w:r w:rsidRPr="00CA6A45">
        <w:rPr>
          <w:rFonts w:ascii="Times New Roman" w:hint="eastAsia"/>
          <w:color w:val="000000"/>
          <w:szCs w:val="21"/>
        </w:rPr>
        <w:t>山口　建（やまぐち　けん）</w:t>
      </w:r>
    </w:p>
    <w:p w:rsidR="0074168A" w:rsidRPr="00CA6A45" w:rsidRDefault="0074168A" w:rsidP="0074168A">
      <w:pPr>
        <w:pStyle w:val="1"/>
        <w:spacing w:line="320" w:lineRule="exact"/>
        <w:ind w:leftChars="0" w:left="0"/>
        <w:jc w:val="right"/>
        <w:rPr>
          <w:rFonts w:ascii="Times New Roman"/>
          <w:color w:val="000000"/>
          <w:szCs w:val="21"/>
        </w:rPr>
      </w:pPr>
      <w:r w:rsidRPr="00CA6A45">
        <w:rPr>
          <w:rFonts w:ascii="Times New Roman" w:hint="eastAsia"/>
          <w:color w:val="000000"/>
          <w:szCs w:val="21"/>
        </w:rPr>
        <w:t>（独）国立病院機構京都医療センター　産科婦人科</w:t>
      </w:r>
    </w:p>
    <w:p w:rsidR="00A85528" w:rsidRPr="0074168A" w:rsidRDefault="0074168A" w:rsidP="0074168A">
      <w:pPr>
        <w:pStyle w:val="1"/>
        <w:spacing w:line="320" w:lineRule="exact"/>
        <w:ind w:leftChars="0" w:left="0"/>
        <w:jc w:val="right"/>
        <w:rPr>
          <w:szCs w:val="21"/>
        </w:rPr>
      </w:pPr>
      <w:r w:rsidRPr="00CA6A45">
        <w:rPr>
          <w:rFonts w:ascii="Times New Roman"/>
          <w:color w:val="000000"/>
          <w:szCs w:val="21"/>
        </w:rPr>
        <w:t>TEL</w:t>
      </w:r>
      <w:r w:rsidRPr="00CA6A45">
        <w:rPr>
          <w:rFonts w:ascii="Times New Roman" w:hint="eastAsia"/>
          <w:color w:val="000000"/>
          <w:szCs w:val="21"/>
        </w:rPr>
        <w:t>：</w:t>
      </w:r>
      <w:r w:rsidRPr="00CA6A45">
        <w:rPr>
          <w:rFonts w:ascii="Times New Roman"/>
          <w:color w:val="000000"/>
          <w:szCs w:val="21"/>
        </w:rPr>
        <w:t>075-641-9161</w:t>
      </w:r>
    </w:p>
    <w:sectPr w:rsidR="00A85528" w:rsidRPr="0074168A" w:rsidSect="0074168A">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8A" w:rsidRDefault="0074168A" w:rsidP="0074168A">
      <w:r>
        <w:separator/>
      </w:r>
    </w:p>
  </w:endnote>
  <w:endnote w:type="continuationSeparator" w:id="0">
    <w:p w:rsidR="0074168A" w:rsidRDefault="0074168A" w:rsidP="007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8A" w:rsidRDefault="0074168A" w:rsidP="0074168A">
      <w:r>
        <w:separator/>
      </w:r>
    </w:p>
  </w:footnote>
  <w:footnote w:type="continuationSeparator" w:id="0">
    <w:p w:rsidR="0074168A" w:rsidRDefault="0074168A" w:rsidP="0074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67E9"/>
    <w:multiLevelType w:val="hybridMultilevel"/>
    <w:tmpl w:val="05C47EB0"/>
    <w:lvl w:ilvl="0" w:tplc="D2AE03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066F6B"/>
    <w:multiLevelType w:val="hybridMultilevel"/>
    <w:tmpl w:val="1D86F776"/>
    <w:lvl w:ilvl="0" w:tplc="1AC8B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9B"/>
    <w:rsid w:val="000704C0"/>
    <w:rsid w:val="00110E21"/>
    <w:rsid w:val="001D2216"/>
    <w:rsid w:val="001D459B"/>
    <w:rsid w:val="002633D7"/>
    <w:rsid w:val="003B4697"/>
    <w:rsid w:val="003C410A"/>
    <w:rsid w:val="004E1D64"/>
    <w:rsid w:val="005833EF"/>
    <w:rsid w:val="005A18BF"/>
    <w:rsid w:val="005C034D"/>
    <w:rsid w:val="005C3804"/>
    <w:rsid w:val="005F2610"/>
    <w:rsid w:val="00600CA9"/>
    <w:rsid w:val="0074168A"/>
    <w:rsid w:val="00806EB5"/>
    <w:rsid w:val="0085413D"/>
    <w:rsid w:val="00882AE7"/>
    <w:rsid w:val="00A85528"/>
    <w:rsid w:val="00BF33FA"/>
    <w:rsid w:val="00CB74DD"/>
    <w:rsid w:val="00E13344"/>
    <w:rsid w:val="00EE631E"/>
    <w:rsid w:val="00F707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7D2AC3D-ADCB-4326-87D0-2D7B890C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DD"/>
    <w:pPr>
      <w:ind w:leftChars="400" w:left="840"/>
    </w:pPr>
  </w:style>
  <w:style w:type="paragraph" w:styleId="a4">
    <w:name w:val="header"/>
    <w:basedOn w:val="a"/>
    <w:link w:val="a5"/>
    <w:uiPriority w:val="99"/>
    <w:unhideWhenUsed/>
    <w:rsid w:val="0074168A"/>
    <w:pPr>
      <w:tabs>
        <w:tab w:val="center" w:pos="4252"/>
        <w:tab w:val="right" w:pos="8504"/>
      </w:tabs>
      <w:snapToGrid w:val="0"/>
    </w:pPr>
  </w:style>
  <w:style w:type="character" w:customStyle="1" w:styleId="a5">
    <w:name w:val="ヘッダー (文字)"/>
    <w:basedOn w:val="a0"/>
    <w:link w:val="a4"/>
    <w:uiPriority w:val="99"/>
    <w:rsid w:val="0074168A"/>
  </w:style>
  <w:style w:type="paragraph" w:styleId="a6">
    <w:name w:val="footer"/>
    <w:basedOn w:val="a"/>
    <w:link w:val="a7"/>
    <w:uiPriority w:val="99"/>
    <w:unhideWhenUsed/>
    <w:rsid w:val="0074168A"/>
    <w:pPr>
      <w:tabs>
        <w:tab w:val="center" w:pos="4252"/>
        <w:tab w:val="right" w:pos="8504"/>
      </w:tabs>
      <w:snapToGrid w:val="0"/>
    </w:pPr>
  </w:style>
  <w:style w:type="character" w:customStyle="1" w:styleId="a7">
    <w:name w:val="フッター (文字)"/>
    <w:basedOn w:val="a0"/>
    <w:link w:val="a6"/>
    <w:uiPriority w:val="99"/>
    <w:rsid w:val="0074168A"/>
  </w:style>
  <w:style w:type="paragraph" w:customStyle="1" w:styleId="1">
    <w:name w:val="リスト段落1"/>
    <w:basedOn w:val="a"/>
    <w:rsid w:val="0074168A"/>
    <w:pPr>
      <w:spacing w:line="40" w:lineRule="atLeast"/>
      <w:ind w:leftChars="400" w:left="840"/>
    </w:pPr>
    <w:rPr>
      <w:rFonts w:ascii="ＭＳ 明朝"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岡山医療センター</dc:creator>
  <cp:lastModifiedBy>山口建</cp:lastModifiedBy>
  <cp:revision>2</cp:revision>
  <cp:lastPrinted>2016-03-09T03:27:00Z</cp:lastPrinted>
  <dcterms:created xsi:type="dcterms:W3CDTF">2017-10-29T06:50:00Z</dcterms:created>
  <dcterms:modified xsi:type="dcterms:W3CDTF">2017-10-29T06:50:00Z</dcterms:modified>
</cp:coreProperties>
</file>